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0CDD" w14:textId="77777777" w:rsidR="008934FC" w:rsidRDefault="008934FC" w:rsidP="008934FC">
      <w:pPr>
        <w:ind w:left="425" w:firstLine="0"/>
        <w:jc w:val="center"/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International </w:t>
      </w:r>
      <w:r w:rsidRPr="003E27FF"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Boxer </w:t>
      </w:r>
      <w:r w:rsidRPr="00743DEA"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Conference Madrid, 27th January 2024</w:t>
      </w:r>
      <w:r w:rsidRPr="003E27FF"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DF9E74" w14:textId="27EBCBB0" w:rsidR="0049007F" w:rsidRDefault="0049007F" w:rsidP="008934FC">
      <w:pPr>
        <w:ind w:left="425" w:firstLine="0"/>
        <w:jc w:val="center"/>
        <w:rPr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kern w:val="0"/>
          <w:sz w:val="28"/>
          <w:szCs w:val="28"/>
          <w14:ligatures w14:val="none"/>
        </w:rPr>
        <w:t xml:space="preserve">At the </w:t>
      </w:r>
      <w:r>
        <w:rPr>
          <w:kern w:val="0"/>
          <w:sz w:val="28"/>
          <w:szCs w:val="28"/>
          <w14:ligatures w14:val="none"/>
        </w:rPr>
        <w:t>HOTEL SENATOR Barajas, Madrid</w:t>
      </w:r>
    </w:p>
    <w:p w14:paraId="580983D2" w14:textId="019E55FF" w:rsidR="00BF4FD6" w:rsidRDefault="00BF4FD6" w:rsidP="00BF4F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Registration Form</w:t>
      </w:r>
    </w:p>
    <w:p w14:paraId="593D5A98" w14:textId="77777777" w:rsidR="00BF4FD6" w:rsidRPr="008934FC" w:rsidRDefault="00BF4FD6" w:rsidP="00BF4FD6">
      <w:pPr>
        <w:jc w:val="center"/>
        <w:rPr>
          <w:rFonts w:ascii="Lucida Calligraphy" w:hAnsi="Lucida Calligraphy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934FC">
        <w:rPr>
          <w:rFonts w:ascii="Lucida Calligraphy" w:hAnsi="Lucida Calligraphy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The cost per person to attend is 25 euros</w:t>
      </w:r>
    </w:p>
    <w:p w14:paraId="455D33E9" w14:textId="46F7B304" w:rsidR="00BF4FD6" w:rsidRPr="00F506F0" w:rsidRDefault="00BF4FD6" w:rsidP="00BF4FD6">
      <w:pPr>
        <w:jc w:val="center"/>
        <w:rPr>
          <w:rFonts w:ascii="Lucida Calligraphy" w:hAnsi="Lucida Calligraphy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FD6">
        <w:rPr>
          <w:rFonts w:ascii="Lucida Calligraphy" w:hAnsi="Lucida Calligraphy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06F0">
        <w:rPr>
          <w:rFonts w:ascii="Lucida Calligraphy" w:hAnsi="Lucida Calligraphy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registration will be accepted until payment is </w:t>
      </w:r>
      <w:r w:rsidR="004D3520">
        <w:rPr>
          <w:rFonts w:ascii="Lucida Calligraphy" w:hAnsi="Lucida Calligraphy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confirmed</w:t>
      </w:r>
      <w:r w:rsidRPr="00F506F0">
        <w:rPr>
          <w:rFonts w:ascii="Lucida Calligraphy" w:hAnsi="Lucida Calligraphy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either bank transfer or pay pal.</w:t>
      </w:r>
    </w:p>
    <w:p w14:paraId="42EFCDF6" w14:textId="2CDC8393" w:rsidR="00BF4FD6" w:rsidRDefault="00BF4FD6" w:rsidP="00BF4F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</w:p>
    <w:p w14:paraId="15D37A9B" w14:textId="77777777" w:rsidR="00F506F0" w:rsidRDefault="00F506F0" w:rsidP="00BF4F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Representative of a club name</w:t>
      </w:r>
    </w:p>
    <w:p w14:paraId="014F393D" w14:textId="2244080F" w:rsidR="00BF4FD6" w:rsidRDefault="00BF4FD6" w:rsidP="00BF4F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address</w:t>
      </w:r>
    </w:p>
    <w:p w14:paraId="3BF757BE" w14:textId="69FA511E" w:rsidR="00BF4FD6" w:rsidRPr="00BF4FD6" w:rsidRDefault="00BF4FD6" w:rsidP="00BF4FD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 wish to speak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F4FD6">
        <w:rPr>
          <w:sz w:val="28"/>
          <w:szCs w:val="28"/>
        </w:rPr>
        <w:t>YES  or No</w:t>
      </w:r>
    </w:p>
    <w:p w14:paraId="13ADB9F4" w14:textId="77777777" w:rsidR="00F506F0" w:rsidRDefault="00BF4FD6" w:rsidP="00BF4F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</w:t>
      </w:r>
      <w:r>
        <w:rPr>
          <w:b/>
          <w:bCs/>
          <w:sz w:val="28"/>
          <w:szCs w:val="28"/>
        </w:rPr>
        <w:tab/>
      </w:r>
      <w:r w:rsidR="00F506F0" w:rsidRPr="00F506F0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Health</w:t>
      </w:r>
      <w:r w:rsidR="00F506F0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Solutions</w:t>
      </w:r>
      <w:r w:rsidR="00F506F0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506F0" w:rsidRPr="00F506F0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Breeding</w:t>
      </w:r>
      <w:r w:rsidR="00F506F0">
        <w:rPr>
          <w:b/>
          <w:bCs/>
          <w:sz w:val="28"/>
          <w:szCs w:val="28"/>
        </w:rPr>
        <w:tab/>
      </w:r>
      <w:r w:rsidR="00F506F0" w:rsidRPr="00F506F0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Standard &amp; Judging</w:t>
      </w:r>
    </w:p>
    <w:p w14:paraId="79606CDA" w14:textId="7A6B3C8C" w:rsidR="00BF4FD6" w:rsidRDefault="00F506F0" w:rsidP="00BF4FD6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506F0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future &amp; Way forward </w:t>
      </w:r>
      <w:r w:rsidRPr="00F506F0">
        <w:rPr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bCs/>
          <w:sz w:val="28"/>
          <w:szCs w:val="28"/>
        </w:rPr>
        <w:tab/>
      </w:r>
    </w:p>
    <w:p w14:paraId="1380B33C" w14:textId="7F8CA5CB" w:rsidR="00F469CC" w:rsidRPr="004D3520" w:rsidRDefault="00F469CC" w:rsidP="00F469CC">
      <w:pPr>
        <w:ind w:left="357"/>
        <w:rPr>
          <w:sz w:val="24"/>
          <w:szCs w:val="24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D3520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t>Bank Payment Details</w:t>
      </w:r>
    </w:p>
    <w:p w14:paraId="2C0B2C10" w14:textId="05EFBE4D" w:rsidR="00BF4FD6" w:rsidRPr="00146AE9" w:rsidRDefault="00BF4FD6" w:rsidP="00BF4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146AE9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ABN AMRO Bank: IBAN: NL25 ABNA 0837 7338 20 </w:t>
      </w:r>
      <w:r w:rsidR="00F469CC" w:rsidRPr="00146AE9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ab/>
      </w:r>
      <w:r w:rsidRPr="00146AE9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BIC: ABNANL2A, </w:t>
      </w:r>
      <w:r w:rsidR="00F469CC" w:rsidRPr="00146AE9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                      </w:t>
      </w:r>
      <w:r w:rsidRPr="00146AE9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Account name: Association Technique </w:t>
      </w:r>
      <w:proofErr w:type="spellStart"/>
      <w:r w:rsidRPr="00146AE9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Internationale</w:t>
      </w:r>
      <w:proofErr w:type="spellEnd"/>
      <w:r w:rsidRPr="00146AE9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du Boxer, </w:t>
      </w:r>
      <w:r w:rsidR="00F469CC" w:rsidRPr="00146AE9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                                        </w:t>
      </w:r>
      <w:r w:rsidRPr="00146AE9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 xml:space="preserve">City: </w:t>
      </w:r>
      <w:proofErr w:type="spellStart"/>
      <w:r w:rsidRPr="00146AE9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Maarsbergen</w:t>
      </w:r>
      <w:proofErr w:type="spellEnd"/>
      <w:r w:rsidRPr="00146AE9">
        <w:rPr>
          <w:rFonts w:ascii="Arial" w:hAnsi="Arial" w:cs="Arial"/>
          <w:sz w:val="22"/>
          <w:szCs w:val="22"/>
          <w:bdr w:val="none" w:sz="0" w:space="0" w:color="auto" w:frame="1"/>
          <w:lang w:val="en-US"/>
        </w:rPr>
        <w:t>, Netherlands</w:t>
      </w:r>
    </w:p>
    <w:p w14:paraId="43A636DB" w14:textId="66368325" w:rsidR="00BF4FD6" w:rsidRDefault="00BF4FD6" w:rsidP="00BF4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  <w:r w:rsidR="00F469CC">
        <w:rPr>
          <w:rFonts w:ascii="Arial" w:hAnsi="Arial" w:cs="Arial"/>
          <w:color w:val="666666"/>
          <w:sz w:val="21"/>
          <w:szCs w:val="21"/>
        </w:rPr>
        <w:t xml:space="preserve">    </w:t>
      </w:r>
    </w:p>
    <w:p w14:paraId="6A369195" w14:textId="373BF9E6" w:rsidR="00F469CC" w:rsidRPr="004D3520" w:rsidRDefault="00F469CC" w:rsidP="00BF4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 w:rsidRPr="004D3520">
        <w:rPr>
          <w:rFonts w:asciiTheme="minorHAnsi" w:hAnsiTheme="minorHAnsi"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t>Pay Pal Details</w:t>
      </w:r>
      <w:r w:rsidRPr="004D3520">
        <w:rPr>
          <w:rFonts w:ascii="Arial" w:hAnsi="Arial" w:cs="Arial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bg2">
                <w14:lumMod w14:val="50000"/>
              </w14:schemeClr>
            </w14:solidFill>
            <w14:prstDash w14:val="solid"/>
            <w14:round/>
          </w14:textOutline>
        </w:rPr>
        <w:t xml:space="preserve">        </w:t>
      </w:r>
    </w:p>
    <w:p w14:paraId="1234AA5D" w14:textId="678E1956" w:rsidR="00F469CC" w:rsidRDefault="00F469CC" w:rsidP="00BF4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ab/>
      </w:r>
      <w:r>
        <w:rPr>
          <w:rFonts w:ascii="Arial" w:hAnsi="Arial" w:cs="Arial"/>
          <w:color w:val="666666"/>
          <w:sz w:val="21"/>
          <w:szCs w:val="21"/>
        </w:rPr>
        <w:tab/>
      </w:r>
    </w:p>
    <w:p w14:paraId="5A934F9E" w14:textId="09786976" w:rsidR="00BF4FD6" w:rsidRPr="00146AE9" w:rsidRDefault="00BF4FD6" w:rsidP="00BF4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46AE9">
        <w:rPr>
          <w:rFonts w:ascii="Arial" w:hAnsi="Arial" w:cs="Arial"/>
          <w:sz w:val="22"/>
          <w:szCs w:val="22"/>
        </w:rPr>
        <w:t>Paypal</w:t>
      </w:r>
      <w:proofErr w:type="spellEnd"/>
      <w:r w:rsidRPr="00146AE9">
        <w:rPr>
          <w:rFonts w:ascii="Arial" w:hAnsi="Arial" w:cs="Arial"/>
          <w:sz w:val="22"/>
          <w:szCs w:val="22"/>
        </w:rPr>
        <w:t xml:space="preserve"> Atibox: </w:t>
      </w:r>
      <w:hyperlink r:id="rId4" w:history="1">
        <w:r w:rsidRPr="00146AE9">
          <w:rPr>
            <w:rStyle w:val="Hyperlink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treasurer@atibox.dog</w:t>
        </w:r>
      </w:hyperlink>
      <w:r w:rsidRPr="00146AE9">
        <w:rPr>
          <w:rFonts w:ascii="Arial" w:hAnsi="Arial" w:cs="Arial"/>
          <w:sz w:val="22"/>
          <w:szCs w:val="22"/>
        </w:rPr>
        <w:t> (use “payment to family and friends”)</w:t>
      </w:r>
    </w:p>
    <w:p w14:paraId="7E6C4B99" w14:textId="77777777" w:rsidR="00F469CC" w:rsidRPr="00146AE9" w:rsidRDefault="00F469CC" w:rsidP="00BF4FD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75C03DB" w14:textId="77777777" w:rsidR="00F506F0" w:rsidRPr="00F506F0" w:rsidRDefault="00F506F0" w:rsidP="00F506F0">
      <w:pPr>
        <w:rPr>
          <w:sz w:val="24"/>
          <w:szCs w:val="24"/>
          <w14:textOutline w14:w="9525" w14:cap="rnd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F506F0">
        <w:rPr>
          <w:rFonts w:ascii="Lucida Calligraphy" w:hAnsi="Lucida Calligraphy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Please use your name as the reference for payment</w:t>
      </w:r>
      <w:r w:rsidRPr="00F506F0">
        <w:rPr>
          <w:sz w:val="24"/>
          <w:szCs w:val="24"/>
          <w14:textOutline w14:w="9525" w14:cap="rnd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.</w:t>
      </w:r>
    </w:p>
    <w:p w14:paraId="06433165" w14:textId="77777777" w:rsidR="00146AE9" w:rsidRDefault="00146AE9" w:rsidP="00F469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498A027" w14:textId="4AA064AE" w:rsidR="00BF4FD6" w:rsidRDefault="00F469CC" w:rsidP="00F469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6AE9">
        <w:rPr>
          <w:rFonts w:ascii="Arial" w:hAnsi="Arial" w:cs="Arial"/>
          <w:b/>
          <w:bCs/>
        </w:rPr>
        <w:t>Please return registration form to</w:t>
      </w:r>
      <w:r>
        <w:rPr>
          <w:rFonts w:ascii="Arial" w:hAnsi="Arial" w:cs="Arial"/>
          <w:color w:val="666666"/>
          <w:sz w:val="22"/>
          <w:szCs w:val="22"/>
        </w:rPr>
        <w:t xml:space="preserve">.    </w:t>
      </w:r>
      <w:r w:rsidRPr="00F469CC">
        <w:rPr>
          <w:rFonts w:ascii="Arial" w:hAnsi="Arial" w:cs="Arial"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secretary@atibox.dog</w:t>
      </w:r>
      <w:r w:rsidRPr="00F469CC">
        <w:rPr>
          <w:rFonts w:ascii="Arial" w:hAnsi="Arial" w:cs="Arial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C00ACFF" w14:textId="77777777" w:rsidR="007B64E0" w:rsidRDefault="007B64E0" w:rsidP="00F469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E356FD" w14:textId="77777777" w:rsidR="007B64E0" w:rsidRDefault="007B64E0" w:rsidP="00F469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AE15A8" w14:textId="741B4A51" w:rsidR="00F469CC" w:rsidRDefault="007B64E0" w:rsidP="00F469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bCs/>
          <w:color w:val="4472C4" w:themeColor="accent1"/>
        </w:rPr>
      </w:pPr>
      <w:r w:rsidRPr="00146AE9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those that need accommodation the hotel Senator has a special rate,  please contact direct using reference  - Congreso Boxer </w:t>
      </w:r>
      <w:proofErr w:type="spellStart"/>
      <w:r w:rsidRPr="00146AE9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Ref.LJIA</w:t>
      </w:r>
      <w:proofErr w:type="spellEnd"/>
      <w:r w:rsidRPr="00146AE9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0CDA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470CDA">
        <w:rPr>
          <w:rFonts w:ascii="Arial Narrow" w:hAnsi="Arial Narrow" w:cs="Arial"/>
          <w:b/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 </w:t>
      </w:r>
      <w:hyperlink r:id="rId5" w:history="1">
        <w:r w:rsidR="00470CDA" w:rsidRPr="000A2E80">
          <w:rPr>
            <w:rStyle w:val="Hyperlink"/>
            <w:rFonts w:ascii="Arial Narrow" w:hAnsi="Arial Narrow"/>
            <w:b/>
            <w:bCs/>
          </w:rPr>
          <w:t>grupos@senatorhr.com</w:t>
        </w:r>
      </w:hyperlink>
    </w:p>
    <w:p w14:paraId="633D69A6" w14:textId="77777777" w:rsidR="00470CDA" w:rsidRDefault="00470CDA" w:rsidP="00F469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bCs/>
          <w:color w:val="4472C4" w:themeColor="accent1"/>
        </w:rPr>
      </w:pPr>
    </w:p>
    <w:p w14:paraId="00E7A144" w14:textId="15D0A97F" w:rsidR="00470CDA" w:rsidRDefault="00470CDA" w:rsidP="00F469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bCs/>
          <w:color w:val="4472C4" w:themeColor="accent1"/>
        </w:rPr>
      </w:pPr>
      <w:r>
        <w:rPr>
          <w:rFonts w:ascii="Arial Narrow" w:hAnsi="Arial Narrow"/>
          <w:b/>
          <w:bCs/>
          <w:color w:val="4472C4" w:themeColor="accent1"/>
        </w:rPr>
        <w:t xml:space="preserve">Lunch is available for a set price with 3 course menu including drinks for 28.00 euros per person. </w:t>
      </w:r>
    </w:p>
    <w:p w14:paraId="10FE1C34" w14:textId="77777777" w:rsidR="008934FC" w:rsidRPr="00470CDA" w:rsidRDefault="008934FC" w:rsidP="00F469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/>
          <w:bCs/>
          <w:color w:val="4472C4" w:themeColor="accent1"/>
        </w:rPr>
      </w:pPr>
    </w:p>
    <w:sectPr w:rsidR="008934FC" w:rsidRPr="00470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D6"/>
    <w:rsid w:val="00146AE9"/>
    <w:rsid w:val="002F3C39"/>
    <w:rsid w:val="00470CDA"/>
    <w:rsid w:val="0049007F"/>
    <w:rsid w:val="004D3520"/>
    <w:rsid w:val="005324AA"/>
    <w:rsid w:val="007B64E0"/>
    <w:rsid w:val="008934FC"/>
    <w:rsid w:val="00BF4FD6"/>
    <w:rsid w:val="00F469CC"/>
    <w:rsid w:val="00F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9E27"/>
  <w15:chartTrackingRefBased/>
  <w15:docId w15:val="{6EBB38EF-5EB8-431A-9C9A-F9833256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00" w:afterAutospacing="1"/>
        <w:ind w:left="782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4FD6"/>
    <w:pPr>
      <w:spacing w:before="100" w:beforeAutospacing="1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F4F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upos@senatorhr.com" TargetMode="External"/><Relationship Id="rId4" Type="http://schemas.openxmlformats.org/officeDocument/2006/relationships/hyperlink" Target="mailto:treasurer@atibox.d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rallings</dc:creator>
  <cp:keywords/>
  <dc:description/>
  <cp:lastModifiedBy>nigel rallings</cp:lastModifiedBy>
  <cp:revision>12</cp:revision>
  <dcterms:created xsi:type="dcterms:W3CDTF">2023-12-10T11:00:00Z</dcterms:created>
  <dcterms:modified xsi:type="dcterms:W3CDTF">2023-12-12T12:18:00Z</dcterms:modified>
</cp:coreProperties>
</file>